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2877" w14:textId="77777777" w:rsidR="004A7165" w:rsidRPr="004A7165" w:rsidRDefault="004A7165" w:rsidP="004A7165">
      <w:pPr>
        <w:pStyle w:val="Heading1"/>
        <w:spacing w:before="0"/>
        <w:rPr>
          <w:rFonts w:asciiTheme="minorHAnsi" w:hAnsiTheme="minorHAnsi" w:cstheme="minorHAnsi"/>
          <w:b/>
          <w:sz w:val="44"/>
        </w:rPr>
      </w:pPr>
    </w:p>
    <w:p w14:paraId="5D7A0517" w14:textId="77777777" w:rsidR="004A7165" w:rsidRDefault="004A7165" w:rsidP="004A7165">
      <w:pPr>
        <w:pStyle w:val="Heading1"/>
        <w:spacing w:before="0"/>
        <w:rPr>
          <w:rFonts w:asciiTheme="minorHAnsi" w:hAnsiTheme="minorHAnsi" w:cstheme="minorHAnsi"/>
          <w:b/>
          <w:sz w:val="44"/>
        </w:rPr>
      </w:pPr>
    </w:p>
    <w:p w14:paraId="7802F465" w14:textId="77777777" w:rsidR="00CF61DD" w:rsidRDefault="00C737DC" w:rsidP="00CF61DD">
      <w:pPr>
        <w:pStyle w:val="Heading1"/>
        <w:spacing w:before="0"/>
        <w:rPr>
          <w:rFonts w:ascii="Gotham Light" w:hAnsi="Gotham Light" w:cs="Tahoma"/>
          <w:b/>
          <w:sz w:val="40"/>
        </w:rPr>
      </w:pPr>
      <w:r>
        <w:rPr>
          <w:rFonts w:ascii="Gotham Light" w:hAnsi="Gotham Light" w:cs="Tahoma"/>
          <w:b/>
          <w:sz w:val="40"/>
        </w:rPr>
        <w:t xml:space="preserve">Example </w:t>
      </w:r>
      <w:r w:rsidR="00CF61DD">
        <w:rPr>
          <w:rFonts w:ascii="Gotham Light" w:hAnsi="Gotham Light" w:cs="Tahoma"/>
          <w:b/>
          <w:sz w:val="40"/>
        </w:rPr>
        <w:t xml:space="preserve">Informed Consent for </w:t>
      </w:r>
    </w:p>
    <w:p w14:paraId="276AB50C" w14:textId="2466B5F6" w:rsidR="00636075" w:rsidRPr="004A7165" w:rsidRDefault="00CF61DD" w:rsidP="00CF61DD">
      <w:pPr>
        <w:pStyle w:val="Heading1"/>
        <w:spacing w:before="0"/>
        <w:rPr>
          <w:rFonts w:ascii="Gotham Light" w:hAnsi="Gotham Light" w:cs="Tahoma"/>
          <w:b/>
          <w:sz w:val="40"/>
        </w:rPr>
      </w:pPr>
      <w:r>
        <w:rPr>
          <w:rFonts w:ascii="Gotham Light" w:hAnsi="Gotham Light" w:cs="Tahoma"/>
          <w:b/>
          <w:sz w:val="40"/>
        </w:rPr>
        <w:t>Medication Administration Services</w:t>
      </w:r>
    </w:p>
    <w:p w14:paraId="460C72E8" w14:textId="77777777" w:rsidR="004A7165" w:rsidRDefault="004A7165" w:rsidP="004A7165"/>
    <w:p w14:paraId="1D2D2E9F" w14:textId="3FDA1DC1" w:rsidR="00CF61DD" w:rsidRDefault="00CF61DD" w:rsidP="00CF61DD">
      <w:pPr>
        <w:jc w:val="center"/>
      </w:pPr>
      <w:r>
        <w:rPr>
          <w:noProof/>
        </w:rPr>
        <w:drawing>
          <wp:inline distT="0" distB="0" distL="0" distR="0" wp14:anchorId="55F80753" wp14:editId="371AFD7F">
            <wp:extent cx="5747657" cy="6460044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493" cy="64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CEE97" w14:textId="35E346C3" w:rsidR="00CF61DD" w:rsidRDefault="00CF61DD" w:rsidP="00CF61DD"/>
    <w:p w14:paraId="6ECD51AE" w14:textId="77777777" w:rsidR="00CF61DD" w:rsidRDefault="00CF61DD" w:rsidP="00CF61DD"/>
    <w:p w14:paraId="55C36477" w14:textId="77777777" w:rsidR="00CF61DD" w:rsidRDefault="00CF61DD" w:rsidP="00CF61DD"/>
    <w:p w14:paraId="6E6B7607" w14:textId="77777777" w:rsidR="00CF61DD" w:rsidRDefault="00CF61DD" w:rsidP="00CF61DD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sz w:val="21"/>
          <w:szCs w:val="21"/>
        </w:rPr>
      </w:pPr>
    </w:p>
    <w:p w14:paraId="43F20491" w14:textId="5F42CDCB" w:rsidR="00CF61DD" w:rsidRDefault="00CF61DD" w:rsidP="00CF61DD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sz w:val="21"/>
          <w:szCs w:val="21"/>
        </w:rPr>
      </w:pPr>
      <w:r>
        <w:rPr>
          <w:rFonts w:ascii="Gotham-Light" w:hAnsi="Gotham-Light" w:cs="Gotham-Light"/>
          <w:sz w:val="21"/>
          <w:szCs w:val="21"/>
        </w:rPr>
        <w:t>By my signature below, I consent to the administration of the prescribed medication by a</w:t>
      </w:r>
      <w:r>
        <w:rPr>
          <w:rFonts w:ascii="Gotham-Light" w:hAnsi="Gotham-Light" w:cs="Gotham-Light"/>
          <w:sz w:val="21"/>
          <w:szCs w:val="21"/>
        </w:rPr>
        <w:t xml:space="preserve"> </w:t>
      </w:r>
      <w:r>
        <w:rPr>
          <w:rFonts w:ascii="Gotham-Light" w:hAnsi="Gotham-Light" w:cs="Gotham-Light"/>
          <w:sz w:val="21"/>
          <w:szCs w:val="21"/>
        </w:rPr>
        <w:t>pharmacist or a supervised student pharmacist, where permitted by law, and to be contacted at</w:t>
      </w:r>
      <w:r>
        <w:rPr>
          <w:rFonts w:ascii="Gotham-Light" w:hAnsi="Gotham-Light" w:cs="Gotham-Light"/>
          <w:sz w:val="21"/>
          <w:szCs w:val="21"/>
        </w:rPr>
        <w:t xml:space="preserve"> </w:t>
      </w:r>
      <w:r>
        <w:rPr>
          <w:rFonts w:ascii="Gotham-Light" w:hAnsi="Gotham-Light" w:cs="Gotham-Light"/>
          <w:sz w:val="21"/>
          <w:szCs w:val="21"/>
        </w:rPr>
        <w:t>the phone number provided above regardin</w:t>
      </w:r>
      <w:r>
        <w:rPr>
          <w:rFonts w:ascii="Gotham-Light" w:hAnsi="Gotham-Light" w:cs="Gotham-Light"/>
          <w:sz w:val="21"/>
          <w:szCs w:val="21"/>
        </w:rPr>
        <w:t xml:space="preserve">g this pharmacy service. I also </w:t>
      </w:r>
      <w:r>
        <w:rPr>
          <w:rFonts w:ascii="Gotham-Light" w:hAnsi="Gotham-Light" w:cs="Gotham-Light"/>
          <w:sz w:val="21"/>
          <w:szCs w:val="21"/>
        </w:rPr>
        <w:t>release the pharmacy</w:t>
      </w:r>
      <w:r>
        <w:rPr>
          <w:rFonts w:ascii="Gotham-Light" w:hAnsi="Gotham-Light" w:cs="Gotham-Light"/>
          <w:sz w:val="21"/>
          <w:szCs w:val="21"/>
        </w:rPr>
        <w:t xml:space="preserve"> </w:t>
      </w:r>
      <w:r>
        <w:rPr>
          <w:rFonts w:ascii="Gotham-Light" w:hAnsi="Gotham-Light" w:cs="Gotham-Light"/>
          <w:sz w:val="21"/>
          <w:szCs w:val="21"/>
        </w:rPr>
        <w:t>and agents from all liability, including acts of omission or commission, resulting or arising from my</w:t>
      </w:r>
      <w:r>
        <w:rPr>
          <w:rFonts w:ascii="Gotham-Light" w:hAnsi="Gotham-Light" w:cs="Gotham-Light"/>
          <w:sz w:val="21"/>
          <w:szCs w:val="21"/>
        </w:rPr>
        <w:t xml:space="preserve"> </w:t>
      </w:r>
      <w:r>
        <w:rPr>
          <w:rFonts w:ascii="Gotham-Light" w:hAnsi="Gotham-Light" w:cs="Gotham-Light"/>
          <w:sz w:val="21"/>
          <w:szCs w:val="21"/>
        </w:rPr>
        <w:t>receipt of this medication. I understand that:</w:t>
      </w:r>
    </w:p>
    <w:p w14:paraId="20DDDC09" w14:textId="77777777" w:rsidR="00CF61DD" w:rsidRDefault="00CF61DD" w:rsidP="00CF61DD">
      <w:pPr>
        <w:autoSpaceDE w:val="0"/>
        <w:autoSpaceDN w:val="0"/>
        <w:adjustRightInd w:val="0"/>
        <w:spacing w:after="0" w:line="240" w:lineRule="auto"/>
      </w:pPr>
    </w:p>
    <w:p w14:paraId="2C68705B" w14:textId="46FE4E30" w:rsidR="00CF61DD" w:rsidRPr="00CF61DD" w:rsidRDefault="00CF61DD" w:rsidP="00D31AC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21"/>
          <w:szCs w:val="21"/>
        </w:rPr>
      </w:pPr>
      <w:r w:rsidRPr="00CF61DD">
        <w:rPr>
          <w:rFonts w:ascii="Gotham-Light" w:hAnsi="Gotham-Light" w:cs="Gotham-Light"/>
          <w:color w:val="000000"/>
          <w:sz w:val="21"/>
          <w:szCs w:val="21"/>
        </w:rPr>
        <w:t>I have voluntarily chosen to receive the</w:t>
      </w:r>
      <w:r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medication.</w:t>
      </w:r>
    </w:p>
    <w:p w14:paraId="69CF71C5" w14:textId="69EAC552" w:rsidR="00CF61DD" w:rsidRPr="00CF61DD" w:rsidRDefault="00CF61DD" w:rsidP="005712C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21"/>
          <w:szCs w:val="21"/>
        </w:rPr>
      </w:pPr>
      <w:r w:rsidRPr="00CF61DD">
        <w:rPr>
          <w:rFonts w:ascii="Gotham-Light" w:hAnsi="Gotham-Light" w:cs="Gotham-Light"/>
          <w:color w:val="000000"/>
          <w:sz w:val="21"/>
          <w:szCs w:val="21"/>
        </w:rPr>
        <w:t>I am of legal age and authorized to execute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this consent form.</w:t>
      </w:r>
      <w:bookmarkStart w:id="0" w:name="_GoBack"/>
      <w:bookmarkEnd w:id="0"/>
    </w:p>
    <w:p w14:paraId="3EA67BCD" w14:textId="10411CF9" w:rsidR="00CF61DD" w:rsidRPr="00CF61DD" w:rsidRDefault="00CF61DD" w:rsidP="006F76C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21"/>
          <w:szCs w:val="21"/>
        </w:rPr>
      </w:pPr>
      <w:r w:rsidRPr="00CF61DD">
        <w:rPr>
          <w:rFonts w:ascii="Gotham-Light" w:hAnsi="Gotham-Light" w:cs="Gotham-Light"/>
          <w:color w:val="000000"/>
          <w:sz w:val="21"/>
          <w:szCs w:val="21"/>
        </w:rPr>
        <w:t>I will immediately alert the pharmacist and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the prescribing physician of any medical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conditions which may adversely affect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my personal health or effectiveness of the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medication.</w:t>
      </w:r>
    </w:p>
    <w:p w14:paraId="4A0F069D" w14:textId="50B619E3" w:rsidR="00CF61DD" w:rsidRPr="00CF61DD" w:rsidRDefault="00CF61DD" w:rsidP="008D487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21"/>
          <w:szCs w:val="21"/>
        </w:rPr>
      </w:pPr>
      <w:r w:rsidRPr="00CF61DD">
        <w:rPr>
          <w:rFonts w:ascii="Gotham-Light" w:hAnsi="Gotham-Light" w:cs="Gotham-Light"/>
          <w:color w:val="000000"/>
          <w:sz w:val="21"/>
          <w:szCs w:val="21"/>
        </w:rPr>
        <w:t>I have received education about potential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side effects of the medication, when they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may occur, and when and where I should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seek treatment. I understand that if I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experience any side effects, I am responsible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for following up with my prescriber at my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expense.</w:t>
      </w:r>
    </w:p>
    <w:p w14:paraId="55431CAF" w14:textId="742870C0" w:rsidR="00CF61DD" w:rsidRPr="00CF61DD" w:rsidRDefault="00CF61DD" w:rsidP="00644E8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21"/>
          <w:szCs w:val="21"/>
        </w:rPr>
      </w:pPr>
      <w:r w:rsidRPr="00CF61DD">
        <w:rPr>
          <w:rFonts w:ascii="Gotham-Light" w:hAnsi="Gotham-Light" w:cs="Gotham-Light"/>
          <w:color w:val="000000"/>
          <w:sz w:val="21"/>
          <w:szCs w:val="21"/>
        </w:rPr>
        <w:t>I have had the opportunity to ask questions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about the medication, and all my questions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have been answered. I understand the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benefits and risks of the medication.</w:t>
      </w:r>
    </w:p>
    <w:p w14:paraId="1D0B8D4D" w14:textId="29E80477" w:rsidR="00CF61DD" w:rsidRPr="00CF61DD" w:rsidRDefault="00CF61DD" w:rsidP="003649B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21"/>
          <w:szCs w:val="21"/>
        </w:rPr>
      </w:pPr>
      <w:r w:rsidRPr="00CF61DD">
        <w:rPr>
          <w:rFonts w:ascii="Gotham-Light" w:hAnsi="Gotham-Light" w:cs="Gotham-Light"/>
          <w:color w:val="000000"/>
          <w:sz w:val="21"/>
          <w:szCs w:val="21"/>
        </w:rPr>
        <w:t>I understand that my receipt of this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medication is subject to reporting, by my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pharmacy or its business associate, to my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primary care physician, the prescribing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physician, and/or the manufacturer, if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required, and I authorize these disclosures.</w:t>
      </w:r>
    </w:p>
    <w:p w14:paraId="32B56A60" w14:textId="77777777" w:rsidR="00CF61DD" w:rsidRDefault="00CF61DD" w:rsidP="003F32A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21"/>
          <w:szCs w:val="21"/>
        </w:rPr>
      </w:pPr>
      <w:r w:rsidRPr="00CF61DD">
        <w:rPr>
          <w:rFonts w:ascii="Gotham-Light" w:hAnsi="Gotham-Light" w:cs="Gotham-Light"/>
          <w:color w:val="000000"/>
          <w:sz w:val="21"/>
          <w:szCs w:val="21"/>
        </w:rPr>
        <w:t>I authorize the pharmacy to bill my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insurance provider for services.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</w:p>
    <w:p w14:paraId="1D0B85D3" w14:textId="4B4DCAD1" w:rsidR="00CF61DD" w:rsidRPr="00CF61DD" w:rsidRDefault="00CF61DD" w:rsidP="0048111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 w:rsidRPr="00CF61DD">
        <w:rPr>
          <w:rFonts w:ascii="Gotham-Light" w:hAnsi="Gotham-Light" w:cs="Gotham-Light"/>
          <w:color w:val="000000"/>
          <w:sz w:val="21"/>
          <w:szCs w:val="21"/>
        </w:rPr>
        <w:t>I understand that a copy of my medical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records will be stored in a confidential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 xml:space="preserve"> </w:t>
      </w:r>
      <w:r w:rsidRPr="00CF61DD">
        <w:rPr>
          <w:rFonts w:ascii="Gotham-Light" w:hAnsi="Gotham-Light" w:cs="Gotham-Light"/>
          <w:color w:val="000000"/>
          <w:sz w:val="21"/>
          <w:szCs w:val="21"/>
        </w:rPr>
        <w:t>manner.</w:t>
      </w:r>
    </w:p>
    <w:p w14:paraId="7A4EFF56" w14:textId="77777777" w:rsidR="00CF61DD" w:rsidRDefault="00CF61DD" w:rsidP="00CF61DD">
      <w:pPr>
        <w:autoSpaceDE w:val="0"/>
        <w:autoSpaceDN w:val="0"/>
        <w:adjustRightInd w:val="0"/>
        <w:spacing w:after="0" w:line="240" w:lineRule="auto"/>
      </w:pPr>
    </w:p>
    <w:p w14:paraId="0587DD40" w14:textId="77777777" w:rsidR="00CF61DD" w:rsidRDefault="00CF61DD" w:rsidP="00CF61DD">
      <w:pPr>
        <w:autoSpaceDE w:val="0"/>
        <w:autoSpaceDN w:val="0"/>
        <w:adjustRightInd w:val="0"/>
        <w:spacing w:after="0" w:line="240" w:lineRule="auto"/>
      </w:pPr>
    </w:p>
    <w:p w14:paraId="483F8830" w14:textId="36F8C3EB" w:rsidR="00CF61DD" w:rsidRPr="00254560" w:rsidRDefault="00CF61DD" w:rsidP="00CF61DD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27537BC5" wp14:editId="1026A4F7">
            <wp:extent cx="5640779" cy="34293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227" cy="343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1DD" w:rsidRPr="002545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2BEB9" w16cid:durableId="1DCBA2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29C7" w14:textId="77777777" w:rsidR="004A7165" w:rsidRDefault="004A7165" w:rsidP="004A7165">
      <w:pPr>
        <w:spacing w:after="0" w:line="240" w:lineRule="auto"/>
      </w:pPr>
      <w:r>
        <w:separator/>
      </w:r>
    </w:p>
  </w:endnote>
  <w:endnote w:type="continuationSeparator" w:id="0">
    <w:p w14:paraId="7CA26F88" w14:textId="77777777" w:rsidR="004A7165" w:rsidRDefault="004A7165" w:rsidP="004A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43928" w14:textId="77777777" w:rsidR="004A7165" w:rsidRDefault="004A7165" w:rsidP="004A7165">
      <w:pPr>
        <w:spacing w:after="0" w:line="240" w:lineRule="auto"/>
      </w:pPr>
      <w:r>
        <w:separator/>
      </w:r>
    </w:p>
  </w:footnote>
  <w:footnote w:type="continuationSeparator" w:id="0">
    <w:p w14:paraId="5881E279" w14:textId="77777777" w:rsidR="004A7165" w:rsidRDefault="004A7165" w:rsidP="004A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4DDB" w14:textId="36FB4522" w:rsidR="004A7165" w:rsidRPr="004A7165" w:rsidRDefault="008517DB" w:rsidP="008517DB">
    <w:pPr>
      <w:pStyle w:val="Header"/>
      <w:tabs>
        <w:tab w:val="clear" w:pos="4680"/>
        <w:tab w:val="center" w:pos="8460"/>
      </w:tabs>
      <w:rPr>
        <w:b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C43CB" wp14:editId="5C50A63C">
          <wp:simplePos x="0" y="0"/>
          <wp:positionH relativeFrom="column">
            <wp:posOffset>3953890</wp:posOffset>
          </wp:positionH>
          <wp:positionV relativeFrom="paragraph">
            <wp:posOffset>-445548</wp:posOffset>
          </wp:positionV>
          <wp:extent cx="2885440" cy="12827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7165" w:rsidRPr="004A7165">
      <w:t xml:space="preserve"> </w:t>
    </w:r>
    <w:r w:rsidR="004A7165" w:rsidRPr="004A7165">
      <w:rPr>
        <w:noProof/>
      </w:rPr>
      <w:drawing>
        <wp:anchor distT="0" distB="0" distL="114300" distR="114300" simplePos="0" relativeHeight="251658240" behindDoc="1" locked="0" layoutInCell="1" allowOverlap="1" wp14:anchorId="304C1DD1" wp14:editId="3CE12ED9">
          <wp:simplePos x="0" y="0"/>
          <wp:positionH relativeFrom="column">
            <wp:posOffset>-925830</wp:posOffset>
          </wp:positionH>
          <wp:positionV relativeFrom="paragraph">
            <wp:posOffset>-444945</wp:posOffset>
          </wp:positionV>
          <wp:extent cx="2007235" cy="17691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176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716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2B9"/>
    <w:multiLevelType w:val="hybridMultilevel"/>
    <w:tmpl w:val="BC2C53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60DD0"/>
    <w:multiLevelType w:val="hybridMultilevel"/>
    <w:tmpl w:val="332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791B"/>
    <w:multiLevelType w:val="hybridMultilevel"/>
    <w:tmpl w:val="97B43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3213"/>
    <w:multiLevelType w:val="hybridMultilevel"/>
    <w:tmpl w:val="9EF0F0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94106FE"/>
    <w:multiLevelType w:val="hybridMultilevel"/>
    <w:tmpl w:val="F1A2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2B8F"/>
    <w:multiLevelType w:val="hybridMultilevel"/>
    <w:tmpl w:val="97841C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2930EFA"/>
    <w:multiLevelType w:val="hybridMultilevel"/>
    <w:tmpl w:val="836895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34BF3"/>
    <w:multiLevelType w:val="hybridMultilevel"/>
    <w:tmpl w:val="EFA6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00D82"/>
    <w:multiLevelType w:val="hybridMultilevel"/>
    <w:tmpl w:val="DE4EF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15DEF"/>
    <w:multiLevelType w:val="hybridMultilevel"/>
    <w:tmpl w:val="BF00E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D145D"/>
    <w:multiLevelType w:val="hybridMultilevel"/>
    <w:tmpl w:val="E5BA8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34627"/>
    <w:multiLevelType w:val="hybridMultilevel"/>
    <w:tmpl w:val="0B400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27080"/>
    <w:multiLevelType w:val="hybridMultilevel"/>
    <w:tmpl w:val="6BAC2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F2A5D"/>
    <w:multiLevelType w:val="hybridMultilevel"/>
    <w:tmpl w:val="CC183F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8844DB3"/>
    <w:multiLevelType w:val="hybridMultilevel"/>
    <w:tmpl w:val="2E18CE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635D5C"/>
    <w:multiLevelType w:val="hybridMultilevel"/>
    <w:tmpl w:val="B97AF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D7D50"/>
    <w:multiLevelType w:val="hybridMultilevel"/>
    <w:tmpl w:val="64707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4F228B"/>
    <w:multiLevelType w:val="hybridMultilevel"/>
    <w:tmpl w:val="35E84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55639"/>
    <w:multiLevelType w:val="hybridMultilevel"/>
    <w:tmpl w:val="2E98EB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2A43514"/>
    <w:multiLevelType w:val="hybridMultilevel"/>
    <w:tmpl w:val="21DEA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F80FAB"/>
    <w:multiLevelType w:val="hybridMultilevel"/>
    <w:tmpl w:val="6660C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AC773E"/>
    <w:multiLevelType w:val="hybridMultilevel"/>
    <w:tmpl w:val="A40A98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CA6AE2"/>
    <w:multiLevelType w:val="hybridMultilevel"/>
    <w:tmpl w:val="68E4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87674"/>
    <w:multiLevelType w:val="hybridMultilevel"/>
    <w:tmpl w:val="18643D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6C46B1"/>
    <w:multiLevelType w:val="hybridMultilevel"/>
    <w:tmpl w:val="6C06A8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68B961F8"/>
    <w:multiLevelType w:val="hybridMultilevel"/>
    <w:tmpl w:val="50402D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1D0CE7"/>
    <w:multiLevelType w:val="hybridMultilevel"/>
    <w:tmpl w:val="6C34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00DC4"/>
    <w:multiLevelType w:val="hybridMultilevel"/>
    <w:tmpl w:val="914EE5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926550"/>
    <w:multiLevelType w:val="hybridMultilevel"/>
    <w:tmpl w:val="03F8B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B7688"/>
    <w:multiLevelType w:val="hybridMultilevel"/>
    <w:tmpl w:val="3FD64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5202E"/>
    <w:multiLevelType w:val="hybridMultilevel"/>
    <w:tmpl w:val="64DCE7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6112FF"/>
    <w:multiLevelType w:val="hybridMultilevel"/>
    <w:tmpl w:val="DC36B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93080"/>
    <w:multiLevelType w:val="hybridMultilevel"/>
    <w:tmpl w:val="DC9860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A64D76"/>
    <w:multiLevelType w:val="hybridMultilevel"/>
    <w:tmpl w:val="B6C06C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D0795A"/>
    <w:multiLevelType w:val="hybridMultilevel"/>
    <w:tmpl w:val="A678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4"/>
  </w:num>
  <w:num w:numId="5">
    <w:abstractNumId w:val="17"/>
  </w:num>
  <w:num w:numId="6">
    <w:abstractNumId w:val="6"/>
  </w:num>
  <w:num w:numId="7">
    <w:abstractNumId w:val="34"/>
  </w:num>
  <w:num w:numId="8">
    <w:abstractNumId w:val="31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20"/>
  </w:num>
  <w:num w:numId="14">
    <w:abstractNumId w:val="24"/>
  </w:num>
  <w:num w:numId="15">
    <w:abstractNumId w:val="27"/>
  </w:num>
  <w:num w:numId="16">
    <w:abstractNumId w:val="15"/>
  </w:num>
  <w:num w:numId="17">
    <w:abstractNumId w:val="23"/>
  </w:num>
  <w:num w:numId="18">
    <w:abstractNumId w:val="33"/>
  </w:num>
  <w:num w:numId="19">
    <w:abstractNumId w:val="13"/>
  </w:num>
  <w:num w:numId="20">
    <w:abstractNumId w:val="19"/>
  </w:num>
  <w:num w:numId="21">
    <w:abstractNumId w:val="18"/>
  </w:num>
  <w:num w:numId="22">
    <w:abstractNumId w:val="11"/>
  </w:num>
  <w:num w:numId="23">
    <w:abstractNumId w:val="10"/>
  </w:num>
  <w:num w:numId="24">
    <w:abstractNumId w:val="14"/>
  </w:num>
  <w:num w:numId="25">
    <w:abstractNumId w:val="0"/>
  </w:num>
  <w:num w:numId="26">
    <w:abstractNumId w:val="12"/>
  </w:num>
  <w:num w:numId="27">
    <w:abstractNumId w:val="25"/>
  </w:num>
  <w:num w:numId="28">
    <w:abstractNumId w:val="21"/>
  </w:num>
  <w:num w:numId="29">
    <w:abstractNumId w:val="9"/>
  </w:num>
  <w:num w:numId="30">
    <w:abstractNumId w:val="32"/>
  </w:num>
  <w:num w:numId="31">
    <w:abstractNumId w:val="29"/>
  </w:num>
  <w:num w:numId="32">
    <w:abstractNumId w:val="30"/>
  </w:num>
  <w:num w:numId="33">
    <w:abstractNumId w:val="8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5D"/>
    <w:rsid w:val="00083171"/>
    <w:rsid w:val="000935FE"/>
    <w:rsid w:val="001257E7"/>
    <w:rsid w:val="001342CB"/>
    <w:rsid w:val="001B00B5"/>
    <w:rsid w:val="001C5846"/>
    <w:rsid w:val="00237875"/>
    <w:rsid w:val="00254560"/>
    <w:rsid w:val="002A38A0"/>
    <w:rsid w:val="002B5A04"/>
    <w:rsid w:val="00311F7D"/>
    <w:rsid w:val="003135AB"/>
    <w:rsid w:val="00331F1A"/>
    <w:rsid w:val="0036352E"/>
    <w:rsid w:val="0037126A"/>
    <w:rsid w:val="00373785"/>
    <w:rsid w:val="0039523C"/>
    <w:rsid w:val="003C03F7"/>
    <w:rsid w:val="003F045D"/>
    <w:rsid w:val="00415E2D"/>
    <w:rsid w:val="00462216"/>
    <w:rsid w:val="0049062D"/>
    <w:rsid w:val="004A7165"/>
    <w:rsid w:val="00500D51"/>
    <w:rsid w:val="00587F6A"/>
    <w:rsid w:val="005A397A"/>
    <w:rsid w:val="005A4E75"/>
    <w:rsid w:val="005B2FB6"/>
    <w:rsid w:val="00613BA3"/>
    <w:rsid w:val="00636075"/>
    <w:rsid w:val="00653666"/>
    <w:rsid w:val="006F4798"/>
    <w:rsid w:val="00710BF4"/>
    <w:rsid w:val="0078761F"/>
    <w:rsid w:val="00797881"/>
    <w:rsid w:val="007D2ADD"/>
    <w:rsid w:val="007E7032"/>
    <w:rsid w:val="007F452C"/>
    <w:rsid w:val="008352FF"/>
    <w:rsid w:val="00841095"/>
    <w:rsid w:val="00842A83"/>
    <w:rsid w:val="008517DB"/>
    <w:rsid w:val="00893B2E"/>
    <w:rsid w:val="008A1F16"/>
    <w:rsid w:val="00932423"/>
    <w:rsid w:val="009710C8"/>
    <w:rsid w:val="009C3BB4"/>
    <w:rsid w:val="009E1A28"/>
    <w:rsid w:val="00A51FE9"/>
    <w:rsid w:val="00A6652A"/>
    <w:rsid w:val="00A90954"/>
    <w:rsid w:val="00A92B40"/>
    <w:rsid w:val="00AC5DCE"/>
    <w:rsid w:val="00AD4A0D"/>
    <w:rsid w:val="00AF0820"/>
    <w:rsid w:val="00B123D4"/>
    <w:rsid w:val="00BB523E"/>
    <w:rsid w:val="00BE1995"/>
    <w:rsid w:val="00BF1380"/>
    <w:rsid w:val="00C10304"/>
    <w:rsid w:val="00C243FF"/>
    <w:rsid w:val="00C737DC"/>
    <w:rsid w:val="00C93650"/>
    <w:rsid w:val="00CA6480"/>
    <w:rsid w:val="00CF61DD"/>
    <w:rsid w:val="00D35759"/>
    <w:rsid w:val="00D904B2"/>
    <w:rsid w:val="00D94906"/>
    <w:rsid w:val="00D97FCC"/>
    <w:rsid w:val="00DC123E"/>
    <w:rsid w:val="00E020AE"/>
    <w:rsid w:val="00E126F0"/>
    <w:rsid w:val="00E45C31"/>
    <w:rsid w:val="00EA2702"/>
    <w:rsid w:val="00F10B98"/>
    <w:rsid w:val="00F22F95"/>
    <w:rsid w:val="00F30294"/>
    <w:rsid w:val="00F92986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0FBD56"/>
  <w15:docId w15:val="{681CA0C0-EAA7-49EA-AFF2-1887D44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F045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0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2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2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3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4906"/>
    <w:rPr>
      <w:color w:val="0000FF"/>
      <w:u w:val="single"/>
    </w:rPr>
  </w:style>
  <w:style w:type="paragraph" w:styleId="Revision">
    <w:name w:val="Revision"/>
    <w:hidden/>
    <w:uiPriority w:val="99"/>
    <w:semiHidden/>
    <w:rsid w:val="00F10B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65"/>
  </w:style>
  <w:style w:type="paragraph" w:styleId="Footer">
    <w:name w:val="footer"/>
    <w:basedOn w:val="Normal"/>
    <w:link w:val="FooterChar"/>
    <w:uiPriority w:val="99"/>
    <w:unhideWhenUsed/>
    <w:rsid w:val="004A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Pezzino</dc:creator>
  <cp:lastModifiedBy>Kunkle, Lindsay</cp:lastModifiedBy>
  <cp:revision>2</cp:revision>
  <dcterms:created xsi:type="dcterms:W3CDTF">2018-01-30T13:25:00Z</dcterms:created>
  <dcterms:modified xsi:type="dcterms:W3CDTF">2018-01-30T13:25:00Z</dcterms:modified>
</cp:coreProperties>
</file>